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3C" w:rsidRDefault="00F1753C">
      <w:bookmarkStart w:id="0" w:name="_GoBack"/>
      <w:bookmarkEnd w:id="0"/>
      <w:r>
        <w:t xml:space="preserve">Wald in </w:t>
      </w:r>
      <w:proofErr w:type="spellStart"/>
      <w:r>
        <w:t>Untermixnitz</w:t>
      </w:r>
      <w:proofErr w:type="spellEnd"/>
      <w:r>
        <w:t xml:space="preserve"> zu verkaufen</w:t>
      </w:r>
    </w:p>
    <w:p w:rsidR="00F1753C" w:rsidRDefault="00F1753C"/>
    <w:p w:rsidR="00F1753C" w:rsidRDefault="00F1753C"/>
    <w:p w:rsidR="00F1753C" w:rsidRDefault="00F1753C">
      <w:r>
        <w:t>GST-VR</w:t>
      </w:r>
      <w:r>
        <w:tab/>
      </w:r>
      <w:r>
        <w:tab/>
      </w:r>
      <w:r>
        <w:tab/>
        <w:t>Wald</w:t>
      </w:r>
      <w:r>
        <w:tab/>
      </w:r>
      <w:r>
        <w:tab/>
      </w:r>
      <w:r>
        <w:tab/>
        <w:t>Fläche</w:t>
      </w:r>
    </w:p>
    <w:p w:rsidR="00F1753C" w:rsidRDefault="00F1753C"/>
    <w:p w:rsidR="00F1753C" w:rsidRDefault="00F1753C">
      <w:r>
        <w:t>219</w:t>
      </w:r>
      <w:r>
        <w:tab/>
      </w:r>
      <w:r>
        <w:tab/>
      </w:r>
      <w:r>
        <w:tab/>
        <w:t>Wald</w:t>
      </w:r>
      <w:r>
        <w:tab/>
      </w:r>
      <w:r>
        <w:tab/>
      </w:r>
      <w:r>
        <w:tab/>
        <w:t>4959 Quadratmeter</w:t>
      </w:r>
    </w:p>
    <w:p w:rsidR="00F1753C" w:rsidRDefault="00F1753C">
      <w:r>
        <w:t>410</w:t>
      </w:r>
      <w:r>
        <w:tab/>
      </w:r>
      <w:r>
        <w:tab/>
      </w:r>
      <w:r>
        <w:tab/>
        <w:t>Wald</w:t>
      </w:r>
      <w:r>
        <w:tab/>
      </w:r>
      <w:r>
        <w:tab/>
      </w:r>
      <w:r>
        <w:tab/>
        <w:t>8364 Quadratmeter</w:t>
      </w:r>
    </w:p>
    <w:p w:rsidR="00F1753C" w:rsidRDefault="00F1753C"/>
    <w:p w:rsidR="00F1753C" w:rsidRDefault="00F1753C"/>
    <w:p w:rsidR="00F1753C" w:rsidRDefault="00F1753C">
      <w:r>
        <w:t>Sehr gerne lasse ich Ihnen den Lageplan er Grundstücke zukommen</w:t>
      </w:r>
    </w:p>
    <w:p w:rsidR="00F1753C" w:rsidRDefault="00F1753C"/>
    <w:p w:rsidR="00F1753C" w:rsidRDefault="00F1753C">
      <w:r>
        <w:t>Kontakt</w:t>
      </w:r>
    </w:p>
    <w:p w:rsidR="00F1753C" w:rsidRDefault="00F1753C">
      <w:r>
        <w:t>Anita Reiß</w:t>
      </w:r>
    </w:p>
    <w:p w:rsidR="00F1753C" w:rsidRDefault="008D6DC6">
      <w:hyperlink r:id="rId4" w:history="1">
        <w:r w:rsidR="00F1753C" w:rsidRPr="00F524D7">
          <w:rPr>
            <w:rStyle w:val="Hyperlink"/>
          </w:rPr>
          <w:t>reissanita@hotmail.com</w:t>
        </w:r>
      </w:hyperlink>
      <w:r w:rsidR="00F1753C">
        <w:t xml:space="preserve"> </w:t>
      </w:r>
    </w:p>
    <w:p w:rsidR="00F1753C" w:rsidRDefault="00F1753C"/>
    <w:p w:rsidR="00F1753C" w:rsidRDefault="00F1753C"/>
    <w:p w:rsidR="00F1753C" w:rsidRDefault="00F1753C"/>
    <w:p w:rsidR="00F1753C" w:rsidRDefault="00F1753C"/>
    <w:p w:rsidR="00F1753C" w:rsidRDefault="00F1753C"/>
    <w:p w:rsidR="00F1753C" w:rsidRDefault="00F1753C"/>
    <w:p w:rsidR="00F1753C" w:rsidRDefault="00F1753C"/>
    <w:sectPr w:rsidR="00F17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3C"/>
    <w:rsid w:val="008D6DC6"/>
    <w:rsid w:val="00F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4AAD-BD9E-2C4C-AE76-A82DDE4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75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ssanita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Reiss</dc:creator>
  <cp:keywords/>
  <dc:description/>
  <cp:lastModifiedBy>Schiel Robert</cp:lastModifiedBy>
  <cp:revision>2</cp:revision>
  <dcterms:created xsi:type="dcterms:W3CDTF">2024-04-12T07:21:00Z</dcterms:created>
  <dcterms:modified xsi:type="dcterms:W3CDTF">2024-04-12T07:21:00Z</dcterms:modified>
</cp:coreProperties>
</file>